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EA7A4" w14:textId="77777777" w:rsidR="00DD06D8" w:rsidRDefault="00DD06D8">
      <w:pPr>
        <w:pStyle w:val="BodyText"/>
        <w:spacing w:before="53"/>
      </w:pPr>
    </w:p>
    <w:p w14:paraId="36D21B44" w14:textId="77777777" w:rsidR="00DD06D8" w:rsidRDefault="00905293">
      <w:pPr>
        <w:pStyle w:val="Heading2"/>
        <w:numPr>
          <w:ilvl w:val="0"/>
          <w:numId w:val="1"/>
        </w:numPr>
        <w:tabs>
          <w:tab w:val="left" w:pos="895"/>
        </w:tabs>
        <w:ind w:hanging="696"/>
        <w:jc w:val="left"/>
        <w:rPr>
          <w:u w:val="none"/>
        </w:rPr>
      </w:pPr>
      <w:r>
        <w:t>How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Enter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Competition</w:t>
      </w:r>
      <w:r>
        <w:rPr>
          <w:spacing w:val="-2"/>
          <w:u w:val="none"/>
        </w:rPr>
        <w:t>:</w:t>
      </w:r>
    </w:p>
    <w:p w14:paraId="356CCDA1" w14:textId="77777777" w:rsidR="00DD06D8" w:rsidRDefault="00DD06D8">
      <w:pPr>
        <w:pStyle w:val="BodyText"/>
        <w:spacing w:before="35"/>
        <w:rPr>
          <w:b/>
        </w:rPr>
      </w:pPr>
    </w:p>
    <w:p w14:paraId="2A196FBB" w14:textId="41C34C82" w:rsidR="00DD06D8" w:rsidRDefault="00905293">
      <w:pPr>
        <w:pStyle w:val="ListParagraph"/>
        <w:numPr>
          <w:ilvl w:val="1"/>
          <w:numId w:val="1"/>
        </w:numPr>
        <w:tabs>
          <w:tab w:val="left" w:pos="1298"/>
          <w:tab w:val="left" w:pos="1300"/>
        </w:tabs>
        <w:spacing w:line="228" w:lineRule="auto"/>
        <w:ind w:right="217"/>
        <w:jc w:val="left"/>
      </w:pPr>
      <w:r>
        <w:t>The</w:t>
      </w:r>
      <w:r>
        <w:rPr>
          <w:spacing w:val="-2"/>
        </w:rPr>
        <w:t xml:space="preserve"> </w:t>
      </w:r>
      <w:r>
        <w:t>Master</w:t>
      </w:r>
      <w:r>
        <w:rPr>
          <w:spacing w:val="-3"/>
        </w:rPr>
        <w:t xml:space="preserve"> </w:t>
      </w:r>
      <w:r>
        <w:t>Chief</w:t>
      </w:r>
      <w:r>
        <w:rPr>
          <w:spacing w:val="-2"/>
        </w:rPr>
        <w:t xml:space="preserve"> </w:t>
      </w:r>
      <w:r>
        <w:t>Vincent</w:t>
      </w:r>
      <w:r>
        <w:rPr>
          <w:spacing w:val="-2"/>
        </w:rPr>
        <w:t xml:space="preserve"> </w:t>
      </w:r>
      <w:r>
        <w:t>W.</w:t>
      </w:r>
      <w:r>
        <w:rPr>
          <w:spacing w:val="-2"/>
        </w:rPr>
        <w:t xml:space="preserve"> </w:t>
      </w:r>
      <w:r>
        <w:t>Patton</w:t>
      </w:r>
      <w:r>
        <w:rPr>
          <w:spacing w:val="-1"/>
        </w:rPr>
        <w:t xml:space="preserve"> </w:t>
      </w:r>
      <w:r>
        <w:t>III</w:t>
      </w:r>
      <w:r>
        <w:rPr>
          <w:spacing w:val="40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begin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b/>
        </w:rPr>
        <w:t>March 1</w:t>
      </w:r>
      <w:r w:rsidR="007D7047">
        <w:rPr>
          <w:b/>
        </w:rPr>
        <w:t>5</w:t>
      </w:r>
      <w:r>
        <w:rPr>
          <w:b/>
        </w:rPr>
        <w:t>, 202</w:t>
      </w:r>
      <w:r w:rsidR="007A70DF">
        <w:rPr>
          <w:b/>
        </w:rPr>
        <w:t>6</w:t>
      </w:r>
      <w:r>
        <w:rPr>
          <w:b/>
        </w:rPr>
        <w:t>, at 12:01am and end on Ma</w:t>
      </w:r>
      <w:r w:rsidR="007D7047">
        <w:rPr>
          <w:b/>
        </w:rPr>
        <w:t>y</w:t>
      </w:r>
      <w:r>
        <w:rPr>
          <w:b/>
        </w:rPr>
        <w:t xml:space="preserve"> </w:t>
      </w:r>
      <w:r w:rsidR="00C5766E">
        <w:rPr>
          <w:b/>
        </w:rPr>
        <w:t>8</w:t>
      </w:r>
      <w:r>
        <w:rPr>
          <w:b/>
        </w:rPr>
        <w:t>, 202</w:t>
      </w:r>
      <w:r w:rsidR="00EF7E1E">
        <w:rPr>
          <w:b/>
        </w:rPr>
        <w:t>6</w:t>
      </w:r>
      <w:r>
        <w:rPr>
          <w:b/>
        </w:rPr>
        <w:t xml:space="preserve">, at 11:59pm. </w:t>
      </w:r>
      <w:r>
        <w:t>The competition is sponsored by the Master Chief Vincent W.</w:t>
      </w:r>
      <w:r>
        <w:rPr>
          <w:spacing w:val="40"/>
        </w:rPr>
        <w:t xml:space="preserve"> </w:t>
      </w:r>
      <w:r>
        <w:t>Patton Scholarship Program in partnership with the Triangle Society.</w:t>
      </w:r>
    </w:p>
    <w:p w14:paraId="2CE03566" w14:textId="1C278183" w:rsidR="00DD06D8" w:rsidRDefault="00905293">
      <w:pPr>
        <w:pStyle w:val="ListParagraph"/>
        <w:numPr>
          <w:ilvl w:val="1"/>
          <w:numId w:val="1"/>
        </w:numPr>
        <w:tabs>
          <w:tab w:val="left" w:pos="1300"/>
        </w:tabs>
        <w:spacing w:before="231" w:line="228" w:lineRule="auto"/>
        <w:ind w:right="387" w:hanging="472"/>
        <w:jc w:val="left"/>
        <w:rPr>
          <w:b/>
        </w:rPr>
      </w:pPr>
      <w:r>
        <w:t>To participate in the competition, entrants will choose from one of three quotes listed below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express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original</w:t>
      </w:r>
      <w:r>
        <w:rPr>
          <w:spacing w:val="-3"/>
        </w:rPr>
        <w:t xml:space="preserve"> </w:t>
      </w:r>
      <w:r>
        <w:t>essay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500</w:t>
      </w:r>
      <w:r>
        <w:rPr>
          <w:spacing w:val="-2"/>
        </w:rPr>
        <w:t xml:space="preserve"> </w:t>
      </w:r>
      <w:r>
        <w:t>words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less,</w:t>
      </w:r>
      <w:r>
        <w:rPr>
          <w:spacing w:val="-3"/>
        </w:rPr>
        <w:t xml:space="preserve"> </w:t>
      </w:r>
      <w:r>
        <w:t>typed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double</w:t>
      </w:r>
      <w:r>
        <w:rPr>
          <w:spacing w:val="-3"/>
        </w:rPr>
        <w:t xml:space="preserve"> </w:t>
      </w:r>
      <w:r>
        <w:t xml:space="preserve">spaced, what it means to them. </w:t>
      </w:r>
      <w:r w:rsidR="009D0828">
        <w:t xml:space="preserve">Application and Essay submissions should be made via The Triangle Society website at </w:t>
      </w:r>
      <w:hyperlink r:id="rId7" w:history="1">
        <w:r w:rsidR="009D0828" w:rsidRPr="00A94C01">
          <w:rPr>
            <w:rStyle w:val="Hyperlink"/>
          </w:rPr>
          <w:t>www.thetrianglesociety.com</w:t>
        </w:r>
      </w:hyperlink>
      <w:r w:rsidR="009D0828">
        <w:t xml:space="preserve">  </w:t>
      </w:r>
    </w:p>
    <w:p w14:paraId="306D4314" w14:textId="0EE70AA5" w:rsidR="00DD06D8" w:rsidRDefault="00905293">
      <w:pPr>
        <w:pStyle w:val="ListParagraph"/>
        <w:numPr>
          <w:ilvl w:val="1"/>
          <w:numId w:val="1"/>
        </w:numPr>
        <w:tabs>
          <w:tab w:val="left" w:pos="1299"/>
        </w:tabs>
        <w:spacing w:before="232"/>
        <w:ind w:left="1299" w:hanging="471"/>
        <w:jc w:val="left"/>
        <w:rPr>
          <w:b/>
        </w:rPr>
      </w:pPr>
      <w:r>
        <w:t>All</w:t>
      </w:r>
      <w:r>
        <w:rPr>
          <w:spacing w:val="-7"/>
        </w:rPr>
        <w:t xml:space="preserve"> </w:t>
      </w:r>
      <w:r>
        <w:t>entries</w:t>
      </w:r>
      <w:r>
        <w:rPr>
          <w:spacing w:val="-5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b/>
          <w:u w:val="single"/>
        </w:rPr>
        <w:t>RECEIVED</w:t>
      </w:r>
      <w:r>
        <w:rPr>
          <w:b/>
          <w:spacing w:val="-6"/>
        </w:rPr>
        <w:t xml:space="preserve"> </w:t>
      </w:r>
      <w:r>
        <w:rPr>
          <w:b/>
        </w:rPr>
        <w:t>by</w:t>
      </w:r>
      <w:r>
        <w:rPr>
          <w:b/>
          <w:spacing w:val="-4"/>
        </w:rPr>
        <w:t xml:space="preserve"> </w:t>
      </w:r>
      <w:r>
        <w:rPr>
          <w:b/>
        </w:rPr>
        <w:t>Ma</w:t>
      </w:r>
      <w:r w:rsidR="00EF7E1E">
        <w:rPr>
          <w:b/>
        </w:rPr>
        <w:t>y</w:t>
      </w:r>
      <w:r>
        <w:rPr>
          <w:b/>
          <w:spacing w:val="-6"/>
        </w:rPr>
        <w:t xml:space="preserve"> </w:t>
      </w:r>
      <w:r w:rsidR="00EF7E1E">
        <w:rPr>
          <w:b/>
        </w:rPr>
        <w:t>8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202</w:t>
      </w:r>
      <w:r w:rsidR="00C5766E">
        <w:rPr>
          <w:b/>
        </w:rPr>
        <w:t>6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rPr>
          <w:b/>
        </w:rPr>
        <w:t>at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11:59pm</w:t>
      </w:r>
    </w:p>
    <w:p w14:paraId="6AB31281" w14:textId="77777777" w:rsidR="00DD06D8" w:rsidRDefault="00905293">
      <w:pPr>
        <w:pStyle w:val="BodyText"/>
        <w:spacing w:before="238" w:line="247" w:lineRule="auto"/>
        <w:ind w:left="1300" w:right="217"/>
      </w:pPr>
      <w:r>
        <w:t>One</w:t>
      </w:r>
      <w:r>
        <w:rPr>
          <w:spacing w:val="-4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person.</w:t>
      </w:r>
      <w:r>
        <w:rPr>
          <w:spacing w:val="-1"/>
        </w:rPr>
        <w:t xml:space="preserve"> </w:t>
      </w:r>
      <w:r>
        <w:t>Essay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contain</w:t>
      </w:r>
      <w:r>
        <w:rPr>
          <w:spacing w:val="-3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opening</w:t>
      </w:r>
      <w:r>
        <w:rPr>
          <w:spacing w:val="-4"/>
        </w:rPr>
        <w:t xml:space="preserve"> </w:t>
      </w:r>
      <w:r>
        <w:t>thesis</w:t>
      </w:r>
      <w:r>
        <w:rPr>
          <w:spacing w:val="-4"/>
        </w:rPr>
        <w:t xml:space="preserve"> </w:t>
      </w:r>
      <w:r>
        <w:t>supported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examples</w:t>
      </w:r>
      <w:r>
        <w:rPr>
          <w:spacing w:val="-4"/>
        </w:rPr>
        <w:t xml:space="preserve"> </w:t>
      </w:r>
      <w:r>
        <w:t>and a conclusion. Eligible quotes are:</w:t>
      </w:r>
    </w:p>
    <w:p w14:paraId="72D9E090" w14:textId="77777777" w:rsidR="00DD06D8" w:rsidRDefault="00905293" w:rsidP="009D0828">
      <w:pPr>
        <w:pStyle w:val="Heading1"/>
        <w:ind w:left="1165"/>
      </w:pPr>
      <w:r>
        <w:rPr>
          <w:b w:val="0"/>
          <w:i w:val="0"/>
        </w:rPr>
        <w:t>"</w:t>
      </w:r>
      <w:r>
        <w:t>Service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rent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pay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living</w:t>
      </w:r>
      <w:r>
        <w:rPr>
          <w:spacing w:val="-1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earth."</w:t>
      </w:r>
    </w:p>
    <w:p w14:paraId="2B88DE43" w14:textId="77777777" w:rsidR="00DD06D8" w:rsidRDefault="00905293" w:rsidP="009D0828">
      <w:pPr>
        <w:spacing w:before="22"/>
        <w:ind w:left="1610"/>
        <w:rPr>
          <w:i/>
          <w:spacing w:val="-2"/>
          <w:sz w:val="26"/>
        </w:rPr>
      </w:pPr>
      <w:r>
        <w:rPr>
          <w:i/>
        </w:rPr>
        <w:t>*</w:t>
      </w:r>
      <w:r>
        <w:rPr>
          <w:i/>
          <w:sz w:val="26"/>
        </w:rPr>
        <w:t>Dr.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Lillie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May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Carroll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Jackson</w:t>
      </w:r>
    </w:p>
    <w:p w14:paraId="2ACB2BEA" w14:textId="77777777" w:rsidR="00C66415" w:rsidRDefault="00C66415" w:rsidP="009D0828">
      <w:pPr>
        <w:spacing w:before="22"/>
        <w:ind w:left="1610"/>
        <w:rPr>
          <w:i/>
          <w:sz w:val="26"/>
        </w:rPr>
      </w:pPr>
    </w:p>
    <w:p w14:paraId="3CC3842F" w14:textId="77777777" w:rsidR="00DD06D8" w:rsidRDefault="00905293" w:rsidP="009D0828">
      <w:pPr>
        <w:pStyle w:val="Heading1"/>
        <w:spacing w:before="0" w:line="249" w:lineRule="auto"/>
        <w:ind w:left="1160" w:right="217" w:hanging="5"/>
      </w:pPr>
      <w:r>
        <w:t>"We are all bound up together in one great bin partnership with the bundle of humanity,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society</w:t>
      </w:r>
      <w:r>
        <w:rPr>
          <w:spacing w:val="-3"/>
        </w:rPr>
        <w:t xml:space="preserve"> </w:t>
      </w:r>
      <w:r>
        <w:t>cannot</w:t>
      </w:r>
      <w:r>
        <w:rPr>
          <w:spacing w:val="-2"/>
        </w:rPr>
        <w:t xml:space="preserve"> </w:t>
      </w:r>
      <w:r>
        <w:t>trample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weakest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feeblest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its</w:t>
      </w:r>
      <w:r>
        <w:rPr>
          <w:spacing w:val="-3"/>
        </w:rPr>
        <w:t xml:space="preserve"> </w:t>
      </w:r>
      <w:r>
        <w:t>members without receiving the curse on its own soul."</w:t>
      </w:r>
    </w:p>
    <w:p w14:paraId="33B2E2BB" w14:textId="77777777" w:rsidR="00DD06D8" w:rsidRDefault="00905293" w:rsidP="009D0828">
      <w:pPr>
        <w:ind w:left="1496"/>
        <w:rPr>
          <w:i/>
          <w:spacing w:val="-2"/>
          <w:sz w:val="26"/>
        </w:rPr>
      </w:pPr>
      <w:r>
        <w:rPr>
          <w:i/>
        </w:rPr>
        <w:t>*</w:t>
      </w:r>
      <w:r>
        <w:rPr>
          <w:i/>
          <w:sz w:val="26"/>
        </w:rPr>
        <w:t>Frances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Ellen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Watkins</w:t>
      </w:r>
      <w:r>
        <w:rPr>
          <w:i/>
          <w:spacing w:val="-3"/>
          <w:sz w:val="26"/>
        </w:rPr>
        <w:t xml:space="preserve"> </w:t>
      </w:r>
      <w:r>
        <w:rPr>
          <w:i/>
          <w:spacing w:val="-2"/>
          <w:sz w:val="26"/>
        </w:rPr>
        <w:t>Harper</w:t>
      </w:r>
    </w:p>
    <w:p w14:paraId="43F44E42" w14:textId="77777777" w:rsidR="00C66415" w:rsidRDefault="00C66415" w:rsidP="009D0828">
      <w:pPr>
        <w:ind w:left="1496"/>
        <w:rPr>
          <w:i/>
          <w:sz w:val="26"/>
        </w:rPr>
      </w:pPr>
    </w:p>
    <w:p w14:paraId="70B0E9BC" w14:textId="77777777" w:rsidR="00DD06D8" w:rsidRDefault="00905293" w:rsidP="009D0828">
      <w:pPr>
        <w:ind w:left="1151"/>
        <w:jc w:val="both"/>
        <w:rPr>
          <w:b/>
          <w:i/>
          <w:sz w:val="24"/>
        </w:rPr>
      </w:pPr>
      <w:r>
        <w:rPr>
          <w:b/>
          <w:i/>
          <w:sz w:val="24"/>
        </w:rPr>
        <w:t>"A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life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not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important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except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the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impact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it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other</w:t>
      </w:r>
      <w:r>
        <w:rPr>
          <w:b/>
          <w:i/>
          <w:spacing w:val="-2"/>
          <w:sz w:val="24"/>
        </w:rPr>
        <w:t xml:space="preserve"> lives."</w:t>
      </w:r>
    </w:p>
    <w:p w14:paraId="4E03CE47" w14:textId="34E36536" w:rsidR="00DD06D8" w:rsidRPr="00C66415" w:rsidRDefault="009D0828" w:rsidP="009D0828">
      <w:pPr>
        <w:pStyle w:val="Heading1"/>
        <w:spacing w:before="0"/>
        <w:ind w:left="683"/>
        <w:jc w:val="both"/>
        <w:rPr>
          <w:b w:val="0"/>
          <w:bCs w:val="0"/>
        </w:rPr>
      </w:pPr>
      <w:r w:rsidRPr="00C66415">
        <w:rPr>
          <w:b w:val="0"/>
          <w:bCs w:val="0"/>
          <w:sz w:val="22"/>
        </w:rPr>
        <w:t xml:space="preserve">        </w:t>
      </w:r>
      <w:r w:rsidR="00C66415" w:rsidRPr="00C66415">
        <w:rPr>
          <w:b w:val="0"/>
          <w:bCs w:val="0"/>
          <w:sz w:val="22"/>
        </w:rPr>
        <w:t xml:space="preserve">     </w:t>
      </w:r>
      <w:r w:rsidR="00905293" w:rsidRPr="00C66415">
        <w:rPr>
          <w:b w:val="0"/>
          <w:bCs w:val="0"/>
          <w:sz w:val="22"/>
        </w:rPr>
        <w:t>*J</w:t>
      </w:r>
      <w:r w:rsidR="00905293" w:rsidRPr="00C66415">
        <w:rPr>
          <w:b w:val="0"/>
          <w:bCs w:val="0"/>
        </w:rPr>
        <w:t>ackie</w:t>
      </w:r>
      <w:r w:rsidR="00905293" w:rsidRPr="00C66415">
        <w:rPr>
          <w:b w:val="0"/>
          <w:bCs w:val="0"/>
          <w:spacing w:val="-4"/>
        </w:rPr>
        <w:t xml:space="preserve"> </w:t>
      </w:r>
      <w:r w:rsidR="00905293" w:rsidRPr="00C66415">
        <w:rPr>
          <w:b w:val="0"/>
          <w:bCs w:val="0"/>
          <w:spacing w:val="-2"/>
        </w:rPr>
        <w:t>Robinson</w:t>
      </w:r>
    </w:p>
    <w:p w14:paraId="030D52BD" w14:textId="77777777" w:rsidR="00DD06D8" w:rsidRDefault="00DD06D8">
      <w:pPr>
        <w:pStyle w:val="BodyText"/>
        <w:spacing w:before="164"/>
        <w:rPr>
          <w:b/>
          <w:i/>
          <w:sz w:val="26"/>
        </w:rPr>
      </w:pPr>
    </w:p>
    <w:p w14:paraId="312BC114" w14:textId="77777777" w:rsidR="00DD06D8" w:rsidRDefault="00905293">
      <w:pPr>
        <w:pStyle w:val="ListParagraph"/>
        <w:numPr>
          <w:ilvl w:val="1"/>
          <w:numId w:val="1"/>
        </w:numPr>
        <w:tabs>
          <w:tab w:val="left" w:pos="1300"/>
        </w:tabs>
        <w:spacing w:line="247" w:lineRule="auto"/>
        <w:ind w:right="318" w:hanging="693"/>
        <w:jc w:val="left"/>
      </w:pPr>
      <w:r>
        <w:t>Sponsors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responsible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late,</w:t>
      </w:r>
      <w:r>
        <w:rPr>
          <w:spacing w:val="-3"/>
        </w:rPr>
        <w:t xml:space="preserve"> </w:t>
      </w:r>
      <w:r>
        <w:t>lost,</w:t>
      </w:r>
      <w:r>
        <w:rPr>
          <w:spacing w:val="-4"/>
        </w:rPr>
        <w:t xml:space="preserve"> </w:t>
      </w:r>
      <w:r>
        <w:t>stolen,</w:t>
      </w:r>
      <w:r>
        <w:rPr>
          <w:spacing w:val="-3"/>
        </w:rPr>
        <w:t xml:space="preserve"> </w:t>
      </w:r>
      <w:r>
        <w:t>mangled,</w:t>
      </w:r>
      <w:r>
        <w:rPr>
          <w:spacing w:val="-3"/>
        </w:rPr>
        <w:t xml:space="preserve"> </w:t>
      </w:r>
      <w:r>
        <w:t>misdirected,</w:t>
      </w:r>
      <w:r>
        <w:rPr>
          <w:spacing w:val="-2"/>
        </w:rPr>
        <w:t xml:space="preserve"> </w:t>
      </w:r>
      <w:r>
        <w:t>misaddressed, incomplete, or illegible entries.</w:t>
      </w:r>
    </w:p>
    <w:p w14:paraId="769ADA61" w14:textId="77777777" w:rsidR="00DD06D8" w:rsidRDefault="00905293">
      <w:pPr>
        <w:pStyle w:val="ListParagraph"/>
        <w:numPr>
          <w:ilvl w:val="1"/>
          <w:numId w:val="1"/>
        </w:numPr>
        <w:tabs>
          <w:tab w:val="left" w:pos="1300"/>
        </w:tabs>
        <w:spacing w:before="232" w:line="247" w:lineRule="auto"/>
        <w:ind w:right="393" w:hanging="693"/>
        <w:jc w:val="left"/>
      </w:pPr>
      <w:r>
        <w:t>Sponsors are not responsible for technical or computer failures, errors or data loss of any kind, lost or unavailable internet connections, or failed, incomplete, garbled or deleted</w:t>
      </w:r>
      <w:r>
        <w:rPr>
          <w:spacing w:val="-2"/>
        </w:rPr>
        <w:t xml:space="preserve"> </w:t>
      </w:r>
      <w:r>
        <w:t>computer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transmissions,</w:t>
      </w:r>
      <w:r>
        <w:rPr>
          <w:spacing w:val="-3"/>
        </w:rPr>
        <w:t xml:space="preserve"> </w:t>
      </w:r>
      <w:r>
        <w:t>inability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web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on-line service, or any other error or malfunction, or late, lost, illegible or misdirected</w:t>
      </w:r>
    </w:p>
    <w:p w14:paraId="2DB8C256" w14:textId="77777777" w:rsidR="00DD06D8" w:rsidRDefault="00905293">
      <w:pPr>
        <w:pStyle w:val="BodyText"/>
        <w:spacing w:before="3" w:line="247" w:lineRule="auto"/>
        <w:ind w:left="1300" w:right="100"/>
      </w:pPr>
      <w:r>
        <w:t>entries.</w:t>
      </w:r>
      <w:r>
        <w:rPr>
          <w:spacing w:val="-4"/>
        </w:rPr>
        <w:t xml:space="preserve"> </w:t>
      </w:r>
      <w:r>
        <w:t>Sponsors</w:t>
      </w:r>
      <w:r>
        <w:rPr>
          <w:spacing w:val="-4"/>
        </w:rPr>
        <w:t xml:space="preserve"> </w:t>
      </w:r>
      <w:r>
        <w:t>reserve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right</w:t>
      </w:r>
      <w:r>
        <w:rPr>
          <w:spacing w:val="-3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sole</w:t>
      </w:r>
      <w:r>
        <w:rPr>
          <w:spacing w:val="-4"/>
        </w:rPr>
        <w:t xml:space="preserve"> </w:t>
      </w:r>
      <w:r>
        <w:t>discretion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cancel,</w:t>
      </w:r>
      <w:r>
        <w:rPr>
          <w:spacing w:val="-5"/>
        </w:rPr>
        <w:t xml:space="preserve"> </w:t>
      </w:r>
      <w:r>
        <w:t>terminate,</w:t>
      </w:r>
      <w:r>
        <w:rPr>
          <w:spacing w:val="-2"/>
        </w:rPr>
        <w:t xml:space="preserve"> </w:t>
      </w:r>
      <w:r>
        <w:t>modify</w:t>
      </w:r>
      <w:r>
        <w:rPr>
          <w:spacing w:val="-3"/>
        </w:rPr>
        <w:t xml:space="preserve"> </w:t>
      </w:r>
      <w:r>
        <w:t xml:space="preserve">or suspend the Competition. Sponsors reserve the right to disqualify any entrant that tampers with the operation of the Competition or violates the Official Rules of the </w:t>
      </w:r>
      <w:r>
        <w:rPr>
          <w:spacing w:val="-2"/>
        </w:rPr>
        <w:t>Competition.</w:t>
      </w:r>
    </w:p>
    <w:p w14:paraId="240423E7" w14:textId="77777777" w:rsidR="00DD06D8" w:rsidRDefault="00905293">
      <w:pPr>
        <w:pStyle w:val="ListParagraph"/>
        <w:numPr>
          <w:ilvl w:val="1"/>
          <w:numId w:val="1"/>
        </w:numPr>
        <w:tabs>
          <w:tab w:val="left" w:pos="1213"/>
        </w:tabs>
        <w:spacing w:before="234"/>
        <w:ind w:left="1213" w:hanging="606"/>
        <w:jc w:val="left"/>
      </w:pPr>
      <w:r>
        <w:t>Entry</w:t>
      </w:r>
      <w:r>
        <w:rPr>
          <w:spacing w:val="-7"/>
        </w:rPr>
        <w:t xml:space="preserve"> </w:t>
      </w:r>
      <w:r>
        <w:t>deemed</w:t>
      </w:r>
      <w:r>
        <w:rPr>
          <w:spacing w:val="-4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holder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e-mail</w:t>
      </w:r>
      <w:r>
        <w:rPr>
          <w:spacing w:val="-6"/>
        </w:rPr>
        <w:t xml:space="preserve"> </w:t>
      </w:r>
      <w:r>
        <w:rPr>
          <w:spacing w:val="-2"/>
        </w:rPr>
        <w:t>account.</w:t>
      </w:r>
    </w:p>
    <w:p w14:paraId="4DE21368" w14:textId="77777777" w:rsidR="00DD06D8" w:rsidRDefault="00DD06D8">
      <w:pPr>
        <w:sectPr w:rsidR="00DD06D8">
          <w:headerReference w:type="default" r:id="rId8"/>
          <w:footerReference w:type="default" r:id="rId9"/>
          <w:type w:val="continuous"/>
          <w:pgSz w:w="11910" w:h="16840"/>
          <w:pgMar w:top="2360" w:right="1160" w:bottom="1660" w:left="1500" w:header="1522" w:footer="1474" w:gutter="0"/>
          <w:pgNumType w:start="1"/>
          <w:cols w:space="720"/>
        </w:sectPr>
      </w:pPr>
    </w:p>
    <w:p w14:paraId="750F6959" w14:textId="77777777" w:rsidR="00DD06D8" w:rsidRDefault="00DD06D8">
      <w:pPr>
        <w:pStyle w:val="BodyText"/>
        <w:spacing w:before="53"/>
      </w:pPr>
    </w:p>
    <w:p w14:paraId="6B49831A" w14:textId="77777777" w:rsidR="00DD06D8" w:rsidRDefault="00905293">
      <w:pPr>
        <w:pStyle w:val="Heading2"/>
        <w:numPr>
          <w:ilvl w:val="0"/>
          <w:numId w:val="1"/>
        </w:numPr>
        <w:tabs>
          <w:tab w:val="left" w:pos="828"/>
        </w:tabs>
        <w:ind w:left="828" w:hanging="720"/>
        <w:jc w:val="left"/>
        <w:rPr>
          <w:u w:val="none"/>
        </w:rPr>
      </w:pPr>
      <w:r>
        <w:t>Eligibility</w:t>
      </w:r>
      <w:r>
        <w:rPr>
          <w:spacing w:val="-10"/>
        </w:rPr>
        <w:t xml:space="preserve"> </w:t>
      </w:r>
      <w:r>
        <w:rPr>
          <w:spacing w:val="-2"/>
        </w:rPr>
        <w:t>Restrictions:</w:t>
      </w:r>
    </w:p>
    <w:p w14:paraId="7E375B60" w14:textId="77777777" w:rsidR="00DD06D8" w:rsidRDefault="00DD06D8">
      <w:pPr>
        <w:pStyle w:val="BodyText"/>
        <w:spacing w:before="14"/>
        <w:rPr>
          <w:b/>
        </w:rPr>
      </w:pPr>
    </w:p>
    <w:p w14:paraId="2CB97779" w14:textId="77777777" w:rsidR="00DD06D8" w:rsidRDefault="00905293">
      <w:pPr>
        <w:pStyle w:val="ListParagraph"/>
        <w:numPr>
          <w:ilvl w:val="1"/>
          <w:numId w:val="1"/>
        </w:numPr>
        <w:tabs>
          <w:tab w:val="left" w:pos="1098"/>
        </w:tabs>
        <w:spacing w:before="1" w:line="237" w:lineRule="auto"/>
        <w:ind w:left="1098" w:right="363" w:hanging="706"/>
        <w:jc w:val="both"/>
      </w:pPr>
      <w:r>
        <w:t>The</w:t>
      </w:r>
      <w:r>
        <w:rPr>
          <w:spacing w:val="-3"/>
        </w:rPr>
        <w:t xml:space="preserve"> </w:t>
      </w:r>
      <w:r>
        <w:t>competition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open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JROTC</w:t>
      </w:r>
      <w:r>
        <w:rPr>
          <w:spacing w:val="-2"/>
        </w:rPr>
        <w:t xml:space="preserve"> </w:t>
      </w:r>
      <w:r>
        <w:t>cadets</w:t>
      </w:r>
      <w:r>
        <w:rPr>
          <w:spacing w:val="-2"/>
        </w:rPr>
        <w:t xml:space="preserve"> </w:t>
      </w:r>
      <w:r>
        <w:t>attending</w:t>
      </w:r>
      <w:r>
        <w:rPr>
          <w:spacing w:val="-3"/>
        </w:rPr>
        <w:t xml:space="preserve"> </w:t>
      </w:r>
      <w:r>
        <w:t>Cass</w:t>
      </w:r>
      <w:r>
        <w:rPr>
          <w:spacing w:val="-3"/>
        </w:rPr>
        <w:t xml:space="preserve"> </w:t>
      </w:r>
      <w:r>
        <w:t>Technical High School.</w:t>
      </w:r>
    </w:p>
    <w:p w14:paraId="622931B3" w14:textId="77777777" w:rsidR="00DD06D8" w:rsidRDefault="00DD06D8">
      <w:pPr>
        <w:pStyle w:val="BodyText"/>
        <w:spacing w:before="47"/>
      </w:pPr>
    </w:p>
    <w:p w14:paraId="61648A93" w14:textId="77777777" w:rsidR="00DD06D8" w:rsidRDefault="00905293">
      <w:pPr>
        <w:pStyle w:val="ListParagraph"/>
        <w:numPr>
          <w:ilvl w:val="1"/>
          <w:numId w:val="1"/>
        </w:numPr>
        <w:tabs>
          <w:tab w:val="left" w:pos="1098"/>
        </w:tabs>
        <w:spacing w:line="237" w:lineRule="auto"/>
        <w:ind w:left="1098" w:right="327" w:hanging="706"/>
        <w:jc w:val="both"/>
      </w:pPr>
      <w:r>
        <w:t>All</w:t>
      </w:r>
      <w:r>
        <w:rPr>
          <w:spacing w:val="-2"/>
        </w:rPr>
        <w:t xml:space="preserve"> </w:t>
      </w:r>
      <w:r>
        <w:t>entries</w:t>
      </w:r>
      <w:r>
        <w:rPr>
          <w:spacing w:val="-2"/>
        </w:rPr>
        <w:t xml:space="preserve"> </w:t>
      </w:r>
      <w:r>
        <w:t>become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sole property</w:t>
      </w:r>
      <w:r>
        <w:rPr>
          <w:spacing w:val="-1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Triangle</w:t>
      </w:r>
      <w:r>
        <w:rPr>
          <w:spacing w:val="-2"/>
        </w:rPr>
        <w:t xml:space="preserve"> </w:t>
      </w:r>
      <w:r>
        <w:t>Society and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returned.</w:t>
      </w:r>
      <w:r>
        <w:rPr>
          <w:spacing w:val="-1"/>
        </w:rPr>
        <w:t xml:space="preserve"> </w:t>
      </w:r>
      <w:r>
        <w:t>By entering,</w:t>
      </w:r>
      <w:r>
        <w:rPr>
          <w:spacing w:val="-2"/>
        </w:rPr>
        <w:t xml:space="preserve"> </w:t>
      </w:r>
      <w:r>
        <w:t>entrants</w:t>
      </w:r>
      <w:r>
        <w:rPr>
          <w:spacing w:val="-3"/>
        </w:rPr>
        <w:t xml:space="preserve"> </w:t>
      </w:r>
      <w:r>
        <w:t>agree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abide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rules,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warrant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represent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entry is their original work.</w:t>
      </w:r>
    </w:p>
    <w:p w14:paraId="69250E7A" w14:textId="77777777" w:rsidR="00DD06D8" w:rsidRDefault="00DD06D8">
      <w:pPr>
        <w:pStyle w:val="BodyText"/>
        <w:spacing w:before="31"/>
      </w:pPr>
    </w:p>
    <w:p w14:paraId="4DA95FCC" w14:textId="77777777" w:rsidR="00DD06D8" w:rsidRDefault="00905293">
      <w:pPr>
        <w:pStyle w:val="ListParagraph"/>
        <w:numPr>
          <w:ilvl w:val="1"/>
          <w:numId w:val="1"/>
        </w:numPr>
        <w:tabs>
          <w:tab w:val="left" w:pos="1098"/>
        </w:tabs>
        <w:spacing w:line="247" w:lineRule="auto"/>
        <w:ind w:left="1098" w:right="425" w:hanging="706"/>
        <w:jc w:val="left"/>
      </w:pPr>
      <w:r>
        <w:t>Participants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truthful</w:t>
      </w:r>
      <w:r>
        <w:rPr>
          <w:spacing w:val="-1"/>
        </w:rPr>
        <w:t xml:space="preserve"> </w:t>
      </w:r>
      <w:r>
        <w:t>information,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sponsor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reject</w:t>
      </w:r>
      <w:r>
        <w:rPr>
          <w:spacing w:val="-4"/>
        </w:rPr>
        <w:t xml:space="preserve"> </w:t>
      </w:r>
      <w:r>
        <w:t>and delete any entry that it discovers to be false, incomplete, or fraudulent. Sponsors will disqualify any entry from individuals who do not meet the eligibility requirements.</w:t>
      </w:r>
    </w:p>
    <w:p w14:paraId="75CCEA26" w14:textId="77777777" w:rsidR="00DD06D8" w:rsidRDefault="00905293">
      <w:pPr>
        <w:pStyle w:val="Heading2"/>
        <w:numPr>
          <w:ilvl w:val="0"/>
          <w:numId w:val="1"/>
        </w:numPr>
        <w:tabs>
          <w:tab w:val="left" w:pos="828"/>
        </w:tabs>
        <w:spacing w:before="232"/>
        <w:ind w:left="828" w:hanging="720"/>
        <w:jc w:val="left"/>
        <w:rPr>
          <w:u w:val="none"/>
        </w:rPr>
      </w:pPr>
      <w:r>
        <w:rPr>
          <w:spacing w:val="-2"/>
        </w:rPr>
        <w:t>Prizes:</w:t>
      </w:r>
    </w:p>
    <w:p w14:paraId="513FBA3A" w14:textId="77777777" w:rsidR="00DD06D8" w:rsidRDefault="00905293">
      <w:pPr>
        <w:pStyle w:val="BodyText"/>
        <w:spacing w:before="237"/>
        <w:ind w:left="881"/>
      </w:pPr>
      <w:r>
        <w:t>$1,</w:t>
      </w:r>
      <w:r>
        <w:rPr>
          <w:spacing w:val="-6"/>
        </w:rPr>
        <w:t xml:space="preserve"> </w:t>
      </w:r>
      <w:r>
        <w:t>250</w:t>
      </w:r>
      <w:r>
        <w:rPr>
          <w:spacing w:val="-5"/>
        </w:rPr>
        <w:t xml:space="preserve"> </w:t>
      </w:r>
      <w:r>
        <w:t>First</w:t>
      </w:r>
      <w:r>
        <w:rPr>
          <w:spacing w:val="-6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prize;</w:t>
      </w:r>
      <w:r>
        <w:rPr>
          <w:spacing w:val="-4"/>
        </w:rPr>
        <w:t xml:space="preserve"> </w:t>
      </w:r>
      <w:r>
        <w:t>$750</w:t>
      </w:r>
      <w:r>
        <w:rPr>
          <w:spacing w:val="-6"/>
        </w:rPr>
        <w:t xml:space="preserve"> </w:t>
      </w:r>
      <w:r>
        <w:t>Second</w:t>
      </w:r>
      <w:r>
        <w:rPr>
          <w:spacing w:val="-5"/>
        </w:rPr>
        <w:t xml:space="preserve"> </w:t>
      </w:r>
      <w:r>
        <w:t>Place</w:t>
      </w:r>
      <w:r>
        <w:rPr>
          <w:spacing w:val="-6"/>
        </w:rPr>
        <w:t xml:space="preserve"> </w:t>
      </w:r>
      <w:r>
        <w:t>prize;</w:t>
      </w:r>
      <w:r>
        <w:rPr>
          <w:spacing w:val="-6"/>
        </w:rPr>
        <w:t xml:space="preserve"> </w:t>
      </w:r>
      <w:r>
        <w:t>$500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t>Place</w:t>
      </w:r>
      <w:r>
        <w:rPr>
          <w:spacing w:val="-2"/>
        </w:rPr>
        <w:t xml:space="preserve"> prize</w:t>
      </w:r>
    </w:p>
    <w:p w14:paraId="14D817D1" w14:textId="77777777" w:rsidR="00DD06D8" w:rsidRDefault="00DD06D8">
      <w:pPr>
        <w:pStyle w:val="BodyText"/>
        <w:spacing w:before="48"/>
      </w:pPr>
    </w:p>
    <w:p w14:paraId="4116711C" w14:textId="77777777" w:rsidR="00DD06D8" w:rsidRDefault="00905293">
      <w:pPr>
        <w:pStyle w:val="Heading2"/>
        <w:numPr>
          <w:ilvl w:val="0"/>
          <w:numId w:val="1"/>
        </w:numPr>
        <w:tabs>
          <w:tab w:val="left" w:pos="871"/>
        </w:tabs>
        <w:ind w:left="871" w:hanging="701"/>
        <w:jc w:val="left"/>
        <w:rPr>
          <w:u w:val="none"/>
        </w:rPr>
      </w:pPr>
      <w:r>
        <w:t>Selection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rPr>
          <w:spacing w:val="-2"/>
        </w:rPr>
        <w:t>Winners</w:t>
      </w:r>
      <w:r>
        <w:rPr>
          <w:spacing w:val="-2"/>
          <w:u w:val="none"/>
        </w:rPr>
        <w:t>:</w:t>
      </w:r>
    </w:p>
    <w:p w14:paraId="14FE2441" w14:textId="77777777" w:rsidR="00DD06D8" w:rsidRDefault="00DD06D8">
      <w:pPr>
        <w:pStyle w:val="BodyText"/>
        <w:spacing w:before="62"/>
        <w:rPr>
          <w:b/>
        </w:rPr>
      </w:pPr>
    </w:p>
    <w:p w14:paraId="74C1865C" w14:textId="77777777" w:rsidR="00DD06D8" w:rsidRDefault="00905293">
      <w:pPr>
        <w:pStyle w:val="ListParagraph"/>
        <w:numPr>
          <w:ilvl w:val="1"/>
          <w:numId w:val="1"/>
        </w:numPr>
        <w:tabs>
          <w:tab w:val="left" w:pos="1524"/>
        </w:tabs>
        <w:spacing w:line="247" w:lineRule="auto"/>
        <w:ind w:left="1524" w:right="1017" w:hanging="693"/>
        <w:jc w:val="left"/>
      </w:pPr>
      <w:r>
        <w:t>Decisions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sponsors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Competition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final. Competition sponsors reserve the right to make changes in the rules of the competition which will become effective upon announcement.</w:t>
      </w:r>
    </w:p>
    <w:p w14:paraId="3F4C72D4" w14:textId="77777777" w:rsidR="00DD06D8" w:rsidRDefault="00905293">
      <w:pPr>
        <w:pStyle w:val="ListParagraph"/>
        <w:numPr>
          <w:ilvl w:val="1"/>
          <w:numId w:val="1"/>
        </w:numPr>
        <w:tabs>
          <w:tab w:val="left" w:pos="1524"/>
        </w:tabs>
        <w:spacing w:before="234" w:line="247" w:lineRule="auto"/>
        <w:ind w:left="1524" w:right="163" w:hanging="693"/>
        <w:jc w:val="left"/>
      </w:pPr>
      <w:r>
        <w:t>All essays received will be judged 50% on relevance to the theme, 40% on creativity, and 10% on compliance with these rules (e.g., does the essay contain an opening thesis supported by examples and a conclusion.) Judges comprised of representatives of the Master Chief Vincent W. Patton III Scholarship program will select awardees based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criteria.</w:t>
      </w:r>
      <w:r>
        <w:rPr>
          <w:spacing w:val="-3"/>
        </w:rPr>
        <w:t xml:space="preserve"> </w:t>
      </w:r>
      <w:r>
        <w:t>Awardees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notified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e-mail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telephone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determine the award presentation availability.</w:t>
      </w:r>
    </w:p>
    <w:p w14:paraId="72DE0F25" w14:textId="77777777" w:rsidR="00DD06D8" w:rsidRDefault="00DD06D8">
      <w:pPr>
        <w:pStyle w:val="BodyText"/>
        <w:spacing w:before="21"/>
      </w:pPr>
    </w:p>
    <w:sectPr w:rsidR="00DD06D8">
      <w:pgSz w:w="11910" w:h="16840"/>
      <w:pgMar w:top="2360" w:right="1160" w:bottom="1660" w:left="1500" w:header="1522" w:footer="1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C2A63" w14:textId="77777777" w:rsidR="007E15CD" w:rsidRDefault="007E15CD">
      <w:r>
        <w:separator/>
      </w:r>
    </w:p>
  </w:endnote>
  <w:endnote w:type="continuationSeparator" w:id="0">
    <w:p w14:paraId="5B1DA320" w14:textId="77777777" w:rsidR="007E15CD" w:rsidRDefault="007E1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B390" w14:textId="77777777" w:rsidR="00DD06D8" w:rsidRDefault="009052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784" behindDoc="1" locked="0" layoutInCell="1" allowOverlap="1" wp14:anchorId="0D096B12" wp14:editId="3D5D5892">
              <wp:simplePos x="0" y="0"/>
              <wp:positionH relativeFrom="page">
                <wp:posOffset>1008380</wp:posOffset>
              </wp:positionH>
              <wp:positionV relativeFrom="page">
                <wp:posOffset>9617371</wp:posOffset>
              </wp:positionV>
              <wp:extent cx="1812289" cy="1098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2289" cy="109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047999" w14:textId="77777777" w:rsidR="00DD06D8" w:rsidRDefault="00905293">
                          <w:pPr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Master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Chief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Vince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Patton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Scholarship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Competition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Rules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096B1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9.4pt;margin-top:757.25pt;width:142.7pt;height:8.65pt;z-index:-1577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" filled="f" stroked="f">
              <v:textbox inset="0,0,0,0">
                <w:txbxContent>
                  <w:p w14:paraId="56047999" w14:textId="77777777" w:rsidR="00DD06D8" w:rsidRDefault="00905293">
                    <w:pPr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Master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Chief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Vince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Patton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Scholarship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Competition </w:t>
                    </w:r>
                    <w:r>
                      <w:rPr>
                        <w:spacing w:val="-2"/>
                        <w:sz w:val="12"/>
                      </w:rPr>
                      <w:t>Rules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4038" w14:textId="77777777" w:rsidR="007E15CD" w:rsidRDefault="007E15CD">
      <w:r>
        <w:separator/>
      </w:r>
    </w:p>
  </w:footnote>
  <w:footnote w:type="continuationSeparator" w:id="0">
    <w:p w14:paraId="4A140A43" w14:textId="77777777" w:rsidR="007E15CD" w:rsidRDefault="007E1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CF72" w14:textId="77777777" w:rsidR="00DD06D8" w:rsidRDefault="0090529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7B68205B" wp14:editId="64AE47E8">
              <wp:simplePos x="0" y="0"/>
              <wp:positionH relativeFrom="page">
                <wp:posOffset>2193544</wp:posOffset>
              </wp:positionH>
              <wp:positionV relativeFrom="page">
                <wp:posOffset>954023</wp:posOffset>
              </wp:positionV>
              <wp:extent cx="3505835" cy="562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5835" cy="562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1BBA5F" w14:textId="77777777" w:rsidR="00DD06D8" w:rsidRDefault="00905293">
                          <w:pPr>
                            <w:spacing w:line="259" w:lineRule="auto"/>
                            <w:ind w:left="954" w:right="18" w:hanging="935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Master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Chief</w:t>
                          </w:r>
                          <w:r>
                            <w:rPr>
                              <w:b/>
                              <w:spacing w:val="-8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Vincent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W.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Patton</w:t>
                          </w:r>
                          <w:r>
                            <w:rPr>
                              <w:b/>
                              <w:spacing w:val="-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 xml:space="preserve">III Scholarship </w:t>
                          </w:r>
                          <w:r>
                            <w:rPr>
                              <w:b/>
                              <w:sz w:val="32"/>
                            </w:rPr>
                            <w:t>Competition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68205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72.7pt;margin-top:75.1pt;width:276.05pt;height:44.3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" filled="f" stroked="f">
              <v:textbox inset="0,0,0,0">
                <w:txbxContent>
                  <w:p w14:paraId="411BBA5F" w14:textId="77777777" w:rsidR="00DD06D8" w:rsidRDefault="00905293">
                    <w:pPr>
                      <w:spacing w:line="259" w:lineRule="auto"/>
                      <w:ind w:left="954" w:right="18" w:hanging="935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6"/>
                      </w:rPr>
                      <w:t>Master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Chief</w:t>
                    </w:r>
                    <w:r>
                      <w:rPr>
                        <w:b/>
                        <w:spacing w:val="-8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Vincent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W.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Patton</w:t>
                    </w:r>
                    <w:r>
                      <w:rPr>
                        <w:b/>
                        <w:spacing w:val="-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 xml:space="preserve">III Scholarship </w:t>
                    </w:r>
                    <w:r>
                      <w:rPr>
                        <w:b/>
                        <w:sz w:val="32"/>
                      </w:rPr>
                      <w:t>Competition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52A6F"/>
    <w:multiLevelType w:val="hybridMultilevel"/>
    <w:tmpl w:val="611CD4D0"/>
    <w:lvl w:ilvl="0" w:tplc="BCEADD68">
      <w:start w:val="1"/>
      <w:numFmt w:val="decimal"/>
      <w:lvlText w:val="%1."/>
      <w:lvlJc w:val="left"/>
      <w:pPr>
        <w:ind w:left="895" w:hanging="69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9384C8AE">
      <w:start w:val="1"/>
      <w:numFmt w:val="lowerLetter"/>
      <w:lvlText w:val="(%2)"/>
      <w:lvlJc w:val="left"/>
      <w:pPr>
        <w:ind w:left="1300" w:hanging="4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44D4C956">
      <w:numFmt w:val="bullet"/>
      <w:lvlText w:val="•"/>
      <w:lvlJc w:val="left"/>
      <w:pPr>
        <w:ind w:left="1300" w:hanging="405"/>
      </w:pPr>
      <w:rPr>
        <w:rFonts w:hint="default"/>
        <w:lang w:val="en-US" w:eastAsia="en-US" w:bidi="ar-SA"/>
      </w:rPr>
    </w:lvl>
    <w:lvl w:ilvl="3" w:tplc="7EDA0750">
      <w:numFmt w:val="bullet"/>
      <w:lvlText w:val="•"/>
      <w:lvlJc w:val="left"/>
      <w:pPr>
        <w:ind w:left="1520" w:hanging="405"/>
      </w:pPr>
      <w:rPr>
        <w:rFonts w:hint="default"/>
        <w:lang w:val="en-US" w:eastAsia="en-US" w:bidi="ar-SA"/>
      </w:rPr>
    </w:lvl>
    <w:lvl w:ilvl="4" w:tplc="C66EE882">
      <w:numFmt w:val="bullet"/>
      <w:lvlText w:val="•"/>
      <w:lvlJc w:val="left"/>
      <w:pPr>
        <w:ind w:left="2622" w:hanging="405"/>
      </w:pPr>
      <w:rPr>
        <w:rFonts w:hint="default"/>
        <w:lang w:val="en-US" w:eastAsia="en-US" w:bidi="ar-SA"/>
      </w:rPr>
    </w:lvl>
    <w:lvl w:ilvl="5" w:tplc="6CCAE658">
      <w:numFmt w:val="bullet"/>
      <w:lvlText w:val="•"/>
      <w:lvlJc w:val="left"/>
      <w:pPr>
        <w:ind w:left="3725" w:hanging="405"/>
      </w:pPr>
      <w:rPr>
        <w:rFonts w:hint="default"/>
        <w:lang w:val="en-US" w:eastAsia="en-US" w:bidi="ar-SA"/>
      </w:rPr>
    </w:lvl>
    <w:lvl w:ilvl="6" w:tplc="6338E542">
      <w:numFmt w:val="bullet"/>
      <w:lvlText w:val="•"/>
      <w:lvlJc w:val="left"/>
      <w:pPr>
        <w:ind w:left="4828" w:hanging="405"/>
      </w:pPr>
      <w:rPr>
        <w:rFonts w:hint="default"/>
        <w:lang w:val="en-US" w:eastAsia="en-US" w:bidi="ar-SA"/>
      </w:rPr>
    </w:lvl>
    <w:lvl w:ilvl="7" w:tplc="A0D0DE36">
      <w:numFmt w:val="bullet"/>
      <w:lvlText w:val="•"/>
      <w:lvlJc w:val="left"/>
      <w:pPr>
        <w:ind w:left="5931" w:hanging="405"/>
      </w:pPr>
      <w:rPr>
        <w:rFonts w:hint="default"/>
        <w:lang w:val="en-US" w:eastAsia="en-US" w:bidi="ar-SA"/>
      </w:rPr>
    </w:lvl>
    <w:lvl w:ilvl="8" w:tplc="46DE3D46">
      <w:numFmt w:val="bullet"/>
      <w:lvlText w:val="•"/>
      <w:lvlJc w:val="left"/>
      <w:pPr>
        <w:ind w:left="7034" w:hanging="405"/>
      </w:pPr>
      <w:rPr>
        <w:rFonts w:hint="default"/>
        <w:lang w:val="en-US" w:eastAsia="en-US" w:bidi="ar-SA"/>
      </w:rPr>
    </w:lvl>
  </w:abstractNum>
  <w:num w:numId="1" w16cid:durableId="1444301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06D8"/>
    <w:rsid w:val="007A70DF"/>
    <w:rsid w:val="007D7047"/>
    <w:rsid w:val="007E15CD"/>
    <w:rsid w:val="00905293"/>
    <w:rsid w:val="009D0828"/>
    <w:rsid w:val="00C5766E"/>
    <w:rsid w:val="00C66415"/>
    <w:rsid w:val="00DD06D8"/>
    <w:rsid w:val="00E55F9A"/>
    <w:rsid w:val="00E91D7D"/>
    <w:rsid w:val="00EF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E5FAA"/>
  <w15:docId w15:val="{9A83BBAA-6B1A-4154-85B2-EDD138E1C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32"/>
      <w:ind w:left="155"/>
      <w:outlineLvl w:val="0"/>
    </w:pPr>
    <w:rPr>
      <w:b/>
      <w:bCs/>
      <w:i/>
      <w:i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828" w:hanging="72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954" w:right="18" w:hanging="935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00" w:hanging="6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D08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trianglesociety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Evans, Doretha</dc:creator>
  <cp:lastModifiedBy>The Triangle Society</cp:lastModifiedBy>
  <cp:revision>6</cp:revision>
  <dcterms:created xsi:type="dcterms:W3CDTF">2025-03-03T23:29:00Z</dcterms:created>
  <dcterms:modified xsi:type="dcterms:W3CDTF">2026-04-29T00:24:00Z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2025-03-03T00:00:00Z</vt:filetime>
  </property>
  <property fmtid="{D5CDD505-2E9C-101B-9397-08002B2CF9AE}" pid="5" name="Producer">
    <vt:lpwstr>Adobe PDF Services</vt:lpwstr>
  </property>
</Properties>
</file>